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EB9" w:rsidRPr="00D376E1" w:rsidRDefault="00813EB9" w:rsidP="00813EB9">
      <w:pPr>
        <w:rPr>
          <w:lang w:val="uk-UA"/>
        </w:rPr>
      </w:pPr>
    </w:p>
    <w:p w:rsidR="00813EB9" w:rsidRPr="00130DBC" w:rsidRDefault="00813EB9" w:rsidP="00813E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813EB9" w:rsidRPr="00130DBC" w:rsidRDefault="00813EB9" w:rsidP="00813E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:rsidR="00813EB9" w:rsidRPr="00130DBC" w:rsidRDefault="00813EB9" w:rsidP="00813E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ФАКУЛЬТЕТ УКРАЇНСЬКОЇ Й ІНОЗЕМНОЇ ФІЛОЛОГІЇ ТА ЖУРНАЛІСТИКИ</w:t>
      </w:r>
    </w:p>
    <w:p w:rsidR="00813EB9" w:rsidRPr="00130DBC" w:rsidRDefault="00813EB9" w:rsidP="00813E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82896847"/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813EB9" w:rsidRPr="00130DBC" w:rsidRDefault="00813EB9" w:rsidP="00813E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813EB9" w:rsidRPr="00130DBC" w:rsidRDefault="00813EB9" w:rsidP="00813EB9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813EB9" w:rsidRPr="00130DBC" w:rsidRDefault="00813EB9" w:rsidP="00813EB9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813EB9" w:rsidRPr="00130DBC" w:rsidRDefault="00813EB9" w:rsidP="00C33D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813EB9" w:rsidRPr="00130DBC" w:rsidRDefault="00813EB9" w:rsidP="00C33D40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813EB9" w:rsidRPr="00130DBC" w:rsidRDefault="00813EB9" w:rsidP="00C33D40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813EB9" w:rsidRPr="003D4EDA" w:rsidRDefault="00813EB9" w:rsidP="00C33D40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813EB9" w:rsidRPr="00130DBC" w:rsidRDefault="00813EB9" w:rsidP="00C33D40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п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ротокол № </w:t>
      </w:r>
      <w:r w:rsidR="0000154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 від 0</w:t>
      </w:r>
      <w:r w:rsidR="00001546" w:rsidRPr="0000154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</w:t>
      </w:r>
      <w:r w:rsidR="0000154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.09.202</w:t>
      </w:r>
      <w:r w:rsidR="00001546" w:rsidRPr="0000154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р.</w:t>
      </w:r>
    </w:p>
    <w:p w:rsidR="00813EB9" w:rsidRPr="00130DBC" w:rsidRDefault="00813EB9" w:rsidP="00C33D40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 кафедри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813EB9" w:rsidRPr="00130DBC" w:rsidRDefault="00813EB9" w:rsidP="00C33D40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2B478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813EB9" w:rsidRPr="00130DBC" w:rsidRDefault="00813EB9" w:rsidP="00813EB9">
      <w:pPr>
        <w:spacing w:after="0" w:line="257" w:lineRule="auto"/>
        <w:rPr>
          <w:rFonts w:ascii="Times New Roman" w:hAnsi="Times New Roman" w:cs="Times New Roman"/>
          <w:sz w:val="24"/>
          <w:szCs w:val="24"/>
          <w:lang w:val="uk-UA"/>
        </w:rPr>
      </w:pPr>
    </w:p>
    <w:bookmarkEnd w:id="0"/>
    <w:p w:rsidR="00813EB9" w:rsidRPr="00130DBC" w:rsidRDefault="00813EB9" w:rsidP="00813EB9">
      <w:pPr>
        <w:spacing w:line="256" w:lineRule="auto"/>
        <w:jc w:val="center"/>
        <w:rPr>
          <w:lang w:val="uk-UA"/>
        </w:rPr>
      </w:pPr>
    </w:p>
    <w:p w:rsidR="00813EB9" w:rsidRPr="00130DBC" w:rsidRDefault="00813EB9" w:rsidP="00813EB9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0DBC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813EB9" w:rsidRPr="00130DBC" w:rsidRDefault="00813EB9" w:rsidP="00813EB9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Іноземна мова (за професійним спрямуванням)</w:t>
      </w:r>
    </w:p>
    <w:p w:rsidR="00813EB9" w:rsidRPr="00130DBC" w:rsidRDefault="00813EB9" w:rsidP="00813EB9">
      <w:pPr>
        <w:spacing w:line="25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13EB9" w:rsidRPr="00773E91" w:rsidRDefault="00813EB9" w:rsidP="00813E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</w:p>
    <w:p w:rsidR="00813EB9" w:rsidRPr="00773E91" w:rsidRDefault="00813EB9" w:rsidP="00813E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 xml:space="preserve">Освітня програма 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uk-UA"/>
        </w:rPr>
        <w:t>Туризм і рекреація</w:t>
      </w:r>
    </w:p>
    <w:p w:rsidR="00813EB9" w:rsidRPr="00773E91" w:rsidRDefault="00813EB9" w:rsidP="00813E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>Спеціальність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 </w:t>
      </w:r>
      <w:r w:rsidRPr="00773E91"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242 </w:t>
      </w:r>
      <w:r>
        <w:rPr>
          <w:rFonts w:ascii="Times New Roman" w:eastAsia="Times New Roman" w:hAnsi="Times New Roman" w:cs="Times New Roman"/>
          <w:color w:val="000000"/>
          <w:lang w:val="uk-UA"/>
        </w:rPr>
        <w:t>Туризм</w:t>
      </w:r>
    </w:p>
    <w:p w:rsidR="00813EB9" w:rsidRPr="00773E91" w:rsidRDefault="00813EB9" w:rsidP="00813E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 xml:space="preserve">Галузь знань </w:t>
      </w:r>
      <w:r w:rsidRPr="00773E91">
        <w:rPr>
          <w:rFonts w:ascii="Arial" w:hAnsi="Arial" w:cs="Arial"/>
          <w:color w:val="4D5156"/>
          <w:shd w:val="clear" w:color="auto" w:fill="FFFFFF"/>
          <w:lang w:val="uk-UA"/>
        </w:rPr>
        <w:t xml:space="preserve"> </w:t>
      </w:r>
      <w:r w:rsidRPr="00773E91">
        <w:rPr>
          <w:rFonts w:ascii="Times New Roman" w:hAnsi="Times New Roman" w:cs="Times New Roman"/>
          <w:shd w:val="clear" w:color="auto" w:fill="FFFFFF"/>
        </w:rPr>
        <w:t>Сфера обслуговування</w:t>
      </w:r>
      <w:r w:rsidRPr="00773E91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813EB9" w:rsidRPr="00E059BC" w:rsidRDefault="00813EB9" w:rsidP="00813E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uk-UA"/>
        </w:rPr>
      </w:pPr>
    </w:p>
    <w:p w:rsidR="00813EB9" w:rsidRPr="00130DBC" w:rsidRDefault="00813EB9" w:rsidP="00813E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13EB9" w:rsidRPr="00130DBC" w:rsidRDefault="00813EB9" w:rsidP="00813E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13EB9" w:rsidRPr="00130DBC" w:rsidRDefault="00813EB9" w:rsidP="00813E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Pr="0013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1 семестр</w:t>
      </w:r>
    </w:p>
    <w:p w:rsidR="00813EB9" w:rsidRPr="00130DBC" w:rsidRDefault="00813EB9" w:rsidP="00813EB9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813EB9" w:rsidRDefault="00813EB9" w:rsidP="00813EB9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813EB9" w:rsidRDefault="00813EB9" w:rsidP="00813EB9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813EB9" w:rsidRPr="00BA2590" w:rsidRDefault="00001546" w:rsidP="00813EB9">
      <w:pPr>
        <w:widowControl w:val="0"/>
        <w:tabs>
          <w:tab w:val="left" w:pos="108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813EB9" w:rsidRDefault="00813EB9" w:rsidP="00813EB9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813EB9" w:rsidRDefault="00813EB9" w:rsidP="00813EB9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813EB9" w:rsidRPr="00C44F46" w:rsidRDefault="00813EB9" w:rsidP="00813EB9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0"/>
        <w:gridCol w:w="7539"/>
      </w:tblGrid>
      <w:tr w:rsidR="00813EB9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53449A" w:rsidRDefault="00813EB9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професійним спрямуванням)</w:t>
            </w:r>
          </w:p>
        </w:tc>
      </w:tr>
      <w:tr w:rsidR="00813EB9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Вікторівна, доцент, кандидат педагогічних наук</w:t>
            </w:r>
          </w:p>
        </w:tc>
      </w:tr>
      <w:tr w:rsidR="00813EB9" w:rsidRPr="00C33D40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2B4783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813EB9" w:rsidRPr="00C44F46">
                <w:rPr>
                  <w:color w:val="0000FF"/>
                  <w:u w:val="single"/>
                </w:rPr>
                <w:t>http</w:t>
              </w:r>
              <w:r w:rsidR="00813EB9" w:rsidRPr="00C44F46">
                <w:rPr>
                  <w:color w:val="0000FF"/>
                  <w:u w:val="single"/>
                  <w:lang w:val="uk-UA"/>
                </w:rPr>
                <w:t>://</w:t>
              </w:r>
              <w:r w:rsidR="00813EB9" w:rsidRPr="00C44F46">
                <w:rPr>
                  <w:color w:val="0000FF"/>
                  <w:u w:val="single"/>
                </w:rPr>
                <w:t>www</w:t>
              </w:r>
              <w:r w:rsidR="00813EB9" w:rsidRPr="00C44F46">
                <w:rPr>
                  <w:color w:val="0000FF"/>
                  <w:u w:val="single"/>
                  <w:lang w:val="uk-UA"/>
                </w:rPr>
                <w:t>.</w:t>
              </w:r>
              <w:r w:rsidR="00813EB9" w:rsidRPr="00C44F46">
                <w:rPr>
                  <w:color w:val="0000FF"/>
                  <w:u w:val="single"/>
                </w:rPr>
                <w:t>kspu</w:t>
              </w:r>
              <w:r w:rsidR="00813EB9" w:rsidRPr="00C44F46">
                <w:rPr>
                  <w:color w:val="0000FF"/>
                  <w:u w:val="single"/>
                  <w:lang w:val="uk-UA"/>
                </w:rPr>
                <w:t>.</w:t>
              </w:r>
              <w:r w:rsidR="00813EB9" w:rsidRPr="00C44F46">
                <w:rPr>
                  <w:color w:val="0000FF"/>
                  <w:u w:val="single"/>
                </w:rPr>
                <w:t>edu</w:t>
              </w:r>
              <w:r w:rsidR="00813EB9" w:rsidRPr="00C44F46">
                <w:rPr>
                  <w:color w:val="0000FF"/>
                  <w:u w:val="single"/>
                  <w:lang w:val="uk-UA"/>
                </w:rPr>
                <w:t>/</w:t>
              </w:r>
              <w:r w:rsidR="00813EB9" w:rsidRPr="00C44F46">
                <w:rPr>
                  <w:color w:val="0000FF"/>
                  <w:u w:val="single"/>
                </w:rPr>
                <w:t>About</w:t>
              </w:r>
              <w:r w:rsidR="00813EB9" w:rsidRPr="00C44F46">
                <w:rPr>
                  <w:color w:val="0000FF"/>
                  <w:u w:val="single"/>
                  <w:lang w:val="uk-UA"/>
                </w:rPr>
                <w:t>/</w:t>
              </w:r>
              <w:r w:rsidR="00813EB9" w:rsidRPr="00C44F46">
                <w:rPr>
                  <w:color w:val="0000FF"/>
                  <w:u w:val="single"/>
                </w:rPr>
                <w:t>Faculty</w:t>
              </w:r>
              <w:r w:rsidR="00813EB9" w:rsidRPr="00C44F46">
                <w:rPr>
                  <w:color w:val="0000FF"/>
                  <w:u w:val="single"/>
                  <w:lang w:val="uk-UA"/>
                </w:rPr>
                <w:t>/</w:t>
              </w:r>
              <w:r w:rsidR="00813EB9" w:rsidRPr="00C44F46">
                <w:rPr>
                  <w:color w:val="0000FF"/>
                  <w:u w:val="single"/>
                </w:rPr>
                <w:t>IForeignPhilology</w:t>
              </w:r>
              <w:r w:rsidR="00813EB9" w:rsidRPr="00C44F46">
                <w:rPr>
                  <w:color w:val="0000FF"/>
                  <w:u w:val="single"/>
                  <w:lang w:val="uk-UA"/>
                </w:rPr>
                <w:t>/</w:t>
              </w:r>
              <w:r w:rsidR="00813EB9" w:rsidRPr="00C44F46">
                <w:rPr>
                  <w:color w:val="0000FF"/>
                  <w:u w:val="single"/>
                </w:rPr>
                <w:t>ChairEnglTranslation</w:t>
              </w:r>
              <w:r w:rsidR="00813EB9" w:rsidRPr="00C44F46">
                <w:rPr>
                  <w:color w:val="0000FF"/>
                  <w:u w:val="single"/>
                  <w:lang w:val="uk-UA"/>
                </w:rPr>
                <w:t>.</w:t>
              </w:r>
              <w:r w:rsidR="00813EB9" w:rsidRPr="00C44F46">
                <w:rPr>
                  <w:color w:val="0000FF"/>
                  <w:u w:val="single"/>
                </w:rPr>
                <w:t>aspx</w:t>
              </w:r>
            </w:hyperlink>
            <w:r w:rsidR="00813EB9" w:rsidRPr="00C44F46">
              <w:rPr>
                <w:lang w:val="uk-UA"/>
              </w:rPr>
              <w:t xml:space="preserve"> </w:t>
            </w:r>
          </w:p>
        </w:tc>
      </w:tr>
      <w:tr w:rsidR="00813EB9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(050)1776255</w:t>
            </w:r>
          </w:p>
        </w:tc>
      </w:tr>
      <w:tr w:rsidR="00813EB9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15FA">
              <w:rPr>
                <w:rFonts w:ascii="Arial" w:hAnsi="Arial" w:cs="Arial"/>
                <w:spacing w:val="12"/>
                <w:sz w:val="18"/>
                <w:szCs w:val="18"/>
              </w:rPr>
              <w:t>avorobiova@ksu.ks.ua</w:t>
            </w:r>
          </w:p>
        </w:tc>
      </w:tr>
      <w:tr w:rsidR="00813EB9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 з 12.00.до 15.00.</w:t>
            </w:r>
            <w:r w:rsidRPr="00C44F46">
              <w:t xml:space="preserve"> </w:t>
            </w: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за призначеним часом</w:t>
            </w:r>
          </w:p>
        </w:tc>
      </w:tr>
    </w:tbl>
    <w:p w:rsidR="00813EB9" w:rsidRPr="00C44F46" w:rsidRDefault="00813EB9" w:rsidP="00813EB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13EB9" w:rsidRPr="003D4EDA" w:rsidRDefault="00813EB9" w:rsidP="00813E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Анотація до курсу</w:t>
      </w:r>
      <w:r w:rsidRPr="003D4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:</w:t>
      </w:r>
      <w:r w:rsidRPr="003D4EDA">
        <w:rPr>
          <w:sz w:val="28"/>
          <w:szCs w:val="28"/>
          <w:lang w:val="uk-UA"/>
        </w:rPr>
        <w:t xml:space="preserve"> 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курс «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ноземна мова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(за професійним спрямуванням» забезпечує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оволодіння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студентами 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іно</w:t>
      </w:r>
      <w:r>
        <w:rPr>
          <w:rFonts w:ascii="Times New Roman" w:hAnsi="Times New Roman" w:cs="Times New Roman"/>
          <w:sz w:val="28"/>
          <w:szCs w:val="28"/>
          <w:lang w:val="uk-UA"/>
        </w:rPr>
        <w:t>земною мовою як засобом міжкультурного, професійного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 на професійному рівні, досконале володіння іно</w:t>
      </w:r>
      <w:r>
        <w:rPr>
          <w:rFonts w:ascii="Times New Roman" w:hAnsi="Times New Roman" w:cs="Times New Roman"/>
          <w:sz w:val="28"/>
          <w:szCs w:val="28"/>
          <w:lang w:val="uk-UA"/>
        </w:rPr>
        <w:t>земною мовою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; подальший розвиток комунікативних здібностей студента, його пам’яті, логічного мислення, вольових якостей, здібностей вирішувати певні проблеми та завдання соціальної діяльності (планування, організація, мотивація, контроль, координація тощо); формування стійкого світогляду, формування політичної свідомості та культури, активності та творчої ініціативи при вирішенні сучасних проблем, соціальної відповідальності за діяльність організації, здатності до ефек</w:t>
      </w:r>
      <w:r>
        <w:rPr>
          <w:rFonts w:ascii="Times New Roman" w:hAnsi="Times New Roman" w:cs="Times New Roman"/>
          <w:sz w:val="28"/>
          <w:szCs w:val="28"/>
          <w:lang w:val="uk-UA"/>
        </w:rPr>
        <w:t>тивної комунікаційної взаємодії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; засвоєння культури спілкування, прийнятої у сучасному цивілізованому світі.</w:t>
      </w:r>
      <w:r w:rsidRPr="003D4E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50055825"/>
    </w:p>
    <w:p w:rsidR="00813EB9" w:rsidRDefault="00813EB9" w:rsidP="00813E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A5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Мета та завдання дисципліни</w:t>
      </w:r>
      <w:r w:rsidRPr="00DF0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"/>
      <w:r w:rsidRPr="00643855">
        <w:rPr>
          <w:rFonts w:ascii="Times New Roman" w:hAnsi="Times New Roman" w:cs="Times New Roman"/>
          <w:sz w:val="28"/>
          <w:szCs w:val="28"/>
          <w:lang w:val="uk-UA"/>
        </w:rPr>
        <w:t xml:space="preserve">Метою курсу є формування умінь і навичок професійного спілкування на граматичному, лексичному, стилістичному рівнях, досягнення необхідного та достатнього рівня комунікативної компетенції для культурної, професійної та наукової діяльності при спілкуванні з зарубіжними партнерами, а також для подальшої самоосвіти. Оволодіння студентами уміннями і навичками мовленнєвої діяльності досягається за допомогою комплексного підходу до підготовки бакалаврів, який об’єднує в собі взаємодію комунікативних, освітніх і виховних цілей. Формування у студентів здатності до міжкультурного спілкування англійською мовою і розвиток умінь здійснювати професіональну комунікацію англійською мовою дозволять майбутньому бакалавру успішно працювати за фахом, розширити світогляд, удосконалювати професійні вміння та навички у подальшому, що сприятиме підвищенню його конкурентоспроможності на ринку праці. </w:t>
      </w:r>
      <w:r>
        <w:rPr>
          <w:rFonts w:ascii="Times New Roman" w:hAnsi="Times New Roman" w:cs="Times New Roman"/>
          <w:sz w:val="28"/>
          <w:szCs w:val="28"/>
          <w:lang w:val="uk-UA"/>
        </w:rPr>
        <w:t>Силабус</w:t>
      </w:r>
      <w:r w:rsidRPr="006438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дисципліни направлений</w:t>
      </w:r>
      <w:r w:rsidRPr="00643855">
        <w:rPr>
          <w:rFonts w:ascii="Times New Roman" w:hAnsi="Times New Roman" w:cs="Times New Roman"/>
          <w:sz w:val="28"/>
          <w:szCs w:val="28"/>
        </w:rPr>
        <w:t xml:space="preserve"> на досягнення студентами рівня активного практичного володіння англійською мовою за видом професійної діяль</w:t>
      </w:r>
      <w:r>
        <w:rPr>
          <w:rFonts w:ascii="Times New Roman" w:hAnsi="Times New Roman" w:cs="Times New Roman"/>
          <w:sz w:val="28"/>
          <w:szCs w:val="28"/>
        </w:rPr>
        <w:t>ності в усній та письмовій формах</w:t>
      </w:r>
      <w:r w:rsidRPr="00643855">
        <w:rPr>
          <w:rFonts w:ascii="Times New Roman" w:hAnsi="Times New Roman" w:cs="Times New Roman"/>
          <w:sz w:val="28"/>
          <w:szCs w:val="28"/>
        </w:rPr>
        <w:t xml:space="preserve">. </w:t>
      </w:r>
      <w:bookmarkStart w:id="3" w:name="_Hlk50058466"/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bookmarkEnd w:id="3"/>
    <w:p w:rsidR="00813EB9" w:rsidRPr="00F80811" w:rsidRDefault="00813EB9" w:rsidP="0081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13EB9" w:rsidRPr="00E059BC" w:rsidRDefault="00813EB9" w:rsidP="00813E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Програмні компетентності та результати навчання </w:t>
      </w:r>
      <w:r w:rsidRPr="00F8081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(</w:t>
      </w:r>
      <w:r w:rsidRPr="00A02CCD">
        <w:rPr>
          <w:rFonts w:ascii="Times New Roman" w:eastAsia="Times New Roman" w:hAnsi="Times New Roman" w:cs="Times New Roman"/>
          <w:color w:val="000000"/>
        </w:rPr>
        <w:t xml:space="preserve">Освітня програма </w:t>
      </w:r>
      <w:r w:rsidRPr="00773E91"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242 </w:t>
      </w:r>
      <w:r>
        <w:rPr>
          <w:rFonts w:ascii="Times New Roman" w:eastAsia="Times New Roman" w:hAnsi="Times New Roman" w:cs="Times New Roman"/>
          <w:color w:val="000000"/>
          <w:lang w:val="uk-UA"/>
        </w:rPr>
        <w:t>Туризм</w:t>
      </w:r>
      <w:r w:rsidRPr="00E059BC">
        <w:rPr>
          <w:rFonts w:ascii="Times New Roman" w:eastAsia="Times New Roman" w:hAnsi="Times New Roman" w:cs="Times New Roman"/>
          <w:color w:val="000000"/>
        </w:rPr>
        <w:t>)</w:t>
      </w: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Після успішного завершення дисципліни здобувач формуватиме наступні програмні компетентності та результати навчання:</w:t>
      </w: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Інтегральна компетентність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ІК 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розв’язувати складні спеціалізовані задачі та вирішувати практичні юридичні ситуації у процесі навчання та подальшої професійної діяльності у галузі міжнародних відносин та відносин з іноземним елементом, що передбачає застосування міжнародного механізму правового регулювання, порівняльного, колізійного і матеріально-правового методів та характеризується комплексністю й невизначеністю умов.</w:t>
      </w: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міжнародного та національного права та міжнародних відносин, їх місця у загальній системі знань про природу і суспільство та у розвитку суспільства, техніки і технологій;</w:t>
      </w: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4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застосовувати отримані знання у професійній діяльності, пов’язаній з міжнародними відносинами та відносинами з іноземним елементом;</w:t>
      </w: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7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спілкуватися державною та іноземною мовами як усно, так і письмово на належному професійному рівні, добре володіти правничою термінологією;</w:t>
      </w: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8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працювати у міжнародному контексті;</w:t>
      </w: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ФК 16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брати участь у міжнародних переговорах і роботі міжнародних міжурядових і неурядових організацій;</w:t>
      </w: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проводити збір і інтегрований аналіз матеріалів з різних джерел;</w:t>
      </w: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5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оцінювати недоліки і переваги аргументів, аналізуючи відому проблему;</w:t>
      </w: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давати короткий висновок щодо окремих проблем з достатньою обґрунтованістю;</w:t>
      </w: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9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самостійно визначати та формулювати ті питання, з яких потрібна допомога і діяти відповідно до рекомендацій;</w:t>
      </w: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11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вільно володіти письмовою та усною державною та іноземною мовами, правильно вживаючи правничу термінологію;</w:t>
      </w:r>
    </w:p>
    <w:p w:rsidR="00813EB9" w:rsidRPr="00F80811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20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застосовувати набуті знання у різних правових ситуаціях, виокремлювати юридично значущі факти і формувати обґрунтовані правові висновки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</w:p>
    <w:p w:rsidR="00813EB9" w:rsidRDefault="00813EB9" w:rsidP="0081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13EB9" w:rsidRDefault="00813EB9" w:rsidP="0081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13EB9" w:rsidRDefault="00813EB9" w:rsidP="0081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13EB9" w:rsidRDefault="00813EB9" w:rsidP="0081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13EB9" w:rsidRDefault="00813EB9" w:rsidP="0081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13EB9" w:rsidRDefault="00813EB9" w:rsidP="0081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13EB9" w:rsidRDefault="00813EB9" w:rsidP="0081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13EB9" w:rsidRDefault="00813EB9" w:rsidP="0081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13EB9" w:rsidRDefault="00813EB9" w:rsidP="0081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13EB9" w:rsidRDefault="00813EB9" w:rsidP="0081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13EB9" w:rsidRDefault="00813EB9" w:rsidP="0081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13EB9" w:rsidRDefault="00813EB9" w:rsidP="0081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13EB9" w:rsidRPr="00C44F46" w:rsidRDefault="00813EB9" w:rsidP="0081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13EB9" w:rsidRPr="00C44F46" w:rsidRDefault="00813EB9" w:rsidP="00813EB9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C44F46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813EB9" w:rsidRPr="00C44F46" w:rsidTr="00B44133">
        <w:tc>
          <w:tcPr>
            <w:tcW w:w="3373" w:type="dxa"/>
          </w:tcPr>
          <w:p w:rsidR="00813EB9" w:rsidRPr="00C44F46" w:rsidRDefault="00813EB9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813EB9" w:rsidRPr="00C44F46" w:rsidRDefault="00813EB9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813EB9" w:rsidRPr="00C44F46" w:rsidRDefault="00813EB9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813EB9" w:rsidRPr="00C44F46" w:rsidRDefault="00813EB9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813EB9" w:rsidRPr="00C44F46" w:rsidTr="00B44133">
        <w:tc>
          <w:tcPr>
            <w:tcW w:w="3373" w:type="dxa"/>
          </w:tcPr>
          <w:p w:rsidR="00813EB9" w:rsidRPr="00C44F46" w:rsidRDefault="00813EB9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2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60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813EB9" w:rsidRPr="00C44F46" w:rsidRDefault="00813EB9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813EB9" w:rsidRPr="00DF0E8C" w:rsidRDefault="00813EB9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3549" w:type="dxa"/>
          </w:tcPr>
          <w:p w:rsidR="00813EB9" w:rsidRPr="00DA44BE" w:rsidRDefault="00813EB9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</w:tr>
      <w:tr w:rsidR="00813EB9" w:rsidRPr="00C44F46" w:rsidTr="00B44133">
        <w:tc>
          <w:tcPr>
            <w:tcW w:w="3373" w:type="dxa"/>
          </w:tcPr>
          <w:p w:rsidR="00813EB9" w:rsidRDefault="00813EB9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813EB9" w:rsidRPr="00C44F46" w:rsidRDefault="00813EB9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614" w:type="dxa"/>
          </w:tcPr>
          <w:p w:rsidR="00813EB9" w:rsidRDefault="00813EB9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9" w:type="dxa"/>
          </w:tcPr>
          <w:p w:rsidR="00813EB9" w:rsidRDefault="00813EB9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813EB9" w:rsidRPr="00C44F46" w:rsidRDefault="00813EB9" w:rsidP="00813EB9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C44F46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Ознаки курсу</w:t>
      </w:r>
    </w:p>
    <w:tbl>
      <w:tblPr>
        <w:tblW w:w="1189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164"/>
        <w:gridCol w:w="2976"/>
        <w:gridCol w:w="1843"/>
        <w:gridCol w:w="3969"/>
      </w:tblGrid>
      <w:tr w:rsidR="00813EB9" w:rsidRPr="00C44F46" w:rsidTr="00B441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tabs>
                <w:tab w:val="left" w:pos="1164"/>
              </w:tabs>
              <w:spacing w:after="200" w:line="276" w:lineRule="auto"/>
              <w:ind w:right="2668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939A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813EB9" w:rsidRPr="00C44F46" w:rsidRDefault="00813EB9" w:rsidP="00B441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813EB9" w:rsidRPr="00C44F46" w:rsidTr="00B441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CC2177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813EB9"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Default="00CC2177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813EB9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  <w:p w:rsidR="00813EB9" w:rsidRPr="00C44F46" w:rsidRDefault="00813EB9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widowControl w:val="0"/>
              <w:tabs>
                <w:tab w:val="left" w:pos="108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059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242 </w:t>
            </w:r>
            <w:r w:rsidRPr="00E059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Туризм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і рекреація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CC2177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813EB9"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B9" w:rsidRPr="00C44F46" w:rsidRDefault="00813EB9" w:rsidP="00B441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006A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813EB9" w:rsidRPr="00C44F46" w:rsidRDefault="00813EB9" w:rsidP="00813E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Технічне й програмне забезпечення/обладнання: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ноутбук, проєктор</w:t>
      </w: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13EB9" w:rsidRDefault="00813EB9" w:rsidP="00813E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Політика курсу: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; правила поведінки на заняттях (активна участь, виконання необхідного мінімуму навчальної роботи, відключення телефонів)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EB9" w:rsidRDefault="00813EB9" w:rsidP="00813EB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546" w:rsidRPr="006D7B00" w:rsidRDefault="00001546" w:rsidP="00813E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3EB9" w:rsidRPr="008F7996" w:rsidRDefault="00813EB9" w:rsidP="00813EB9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001546" w:rsidRPr="00001546" w:rsidRDefault="00001546" w:rsidP="000015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01546">
        <w:rPr>
          <w:rFonts w:ascii="Times New Roman" w:hAnsi="Times New Roman" w:cs="Times New Roman"/>
          <w:b/>
          <w:bCs/>
          <w:sz w:val="24"/>
          <w:szCs w:val="24"/>
          <w:lang w:val="uk-UA"/>
        </w:rPr>
        <w:t>Семестр 1</w:t>
      </w:r>
    </w:p>
    <w:p w:rsidR="00001546" w:rsidRPr="00001546" w:rsidRDefault="00001546" w:rsidP="00001546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001546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F7633" w:rsidRDefault="00001546" w:rsidP="00152F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F7633" w:rsidRDefault="00001546" w:rsidP="00152F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F7633" w:rsidRDefault="00001546" w:rsidP="00152F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F7633" w:rsidRDefault="00001546" w:rsidP="00152F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F7633" w:rsidRDefault="00001546" w:rsidP="00152F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Default="00001546" w:rsidP="00152F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001546" w:rsidRPr="00921788" w:rsidRDefault="00001546" w:rsidP="00152F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Default="00001546" w:rsidP="00152F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921788" w:rsidRDefault="00001546" w:rsidP="00152F8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1546" w:rsidRPr="00AF7633" w:rsidTr="00152F84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F7633" w:rsidRDefault="00001546" w:rsidP="00152F8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Семестр 1</w:t>
            </w:r>
            <w:r w:rsidRPr="00AF7633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  <w:r w:rsidRPr="00AF763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Особливості ведення бізнесу за кордоном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Подорожі, о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формлення к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 xml:space="preserve">витків, бронювання житла 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.</w:t>
            </w:r>
          </w:p>
          <w:p w:rsidR="00001546" w:rsidRPr="00AF7633" w:rsidRDefault="00001546" w:rsidP="00152F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01546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001546" w:rsidRPr="00AF7633" w:rsidRDefault="002B4783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001546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01546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 w:rsidRPr="00921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Business Etiquette in different countries</w:t>
            </w:r>
          </w:p>
          <w:p w:rsidR="00001546" w:rsidRPr="00AF763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Default="00001546" w:rsidP="00152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 Business Etiquette in different countries </w:t>
            </w:r>
          </w:p>
          <w:p w:rsidR="00001546" w:rsidRPr="00786C2C" w:rsidRDefault="00001546" w:rsidP="00152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Business Etiquette. Reading and Translation Practice</w:t>
            </w:r>
          </w:p>
          <w:p w:rsidR="00001546" w:rsidRPr="00AF763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 Ukrainian Business Etiquette. Learning Vocabulary</w:t>
            </w:r>
          </w:p>
          <w:p w:rsidR="00001546" w:rsidRPr="00A349ED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F76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01546" w:rsidRPr="00AF7633" w:rsidRDefault="00001546" w:rsidP="00152F84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1: Іменник. Граматичні категорії (однина та множина, присвійний відмінок).</w:t>
            </w:r>
          </w:p>
          <w:p w:rsidR="00001546" w:rsidRPr="00AF763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1,2,3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001546" w:rsidRPr="00AF763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001546" w:rsidRPr="00AF7633" w:rsidRDefault="00001546" w:rsidP="00152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001546" w:rsidRPr="00AF763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001546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001546" w:rsidRPr="00AF7633" w:rsidRDefault="002B4783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001546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01546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786C2C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2</w:t>
            </w: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Business Etiquette in different countries</w:t>
            </w:r>
          </w:p>
          <w:p w:rsidR="00001546" w:rsidRPr="00786C2C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01546" w:rsidRPr="00786C2C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 Business Etiquette in different countries </w:t>
            </w:r>
          </w:p>
          <w:p w:rsidR="00001546" w:rsidRPr="00786C2C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 Business Etiquette. Reading and Translation Practice</w:t>
            </w:r>
          </w:p>
          <w:p w:rsidR="00001546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 Ukrainian Business Etiquette. Learning Vocabulary</w:t>
            </w:r>
          </w:p>
          <w:p w:rsidR="00001546" w:rsidRPr="00786C2C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Іменникові словосполучення</w:t>
            </w:r>
          </w:p>
          <w:p w:rsidR="00001546" w:rsidRPr="00AF763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001546" w:rsidRPr="00AF7633" w:rsidRDefault="00001546" w:rsidP="00152F8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</w:p>
          <w:p w:rsidR="00001546" w:rsidRPr="00AF763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001546" w:rsidRPr="00AF763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завдання, що передбачає читання текстів  з розумінням повної інформації (вивчальне читання).</w:t>
            </w:r>
          </w:p>
          <w:p w:rsidR="00001546" w:rsidRPr="00AF763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1546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001546" w:rsidRPr="00AF7633" w:rsidRDefault="002B4783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001546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3: </w:t>
            </w: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Registration at the airport (at the train station, at the port). Customs contro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l.</w:t>
            </w:r>
          </w:p>
          <w:p w:rsidR="00001546" w:rsidRPr="00786C2C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786C2C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001546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001546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001546" w:rsidRPr="00AF7633" w:rsidRDefault="002B4783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001546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349ED" w:rsidRDefault="00001546" w:rsidP="00152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4: </w:t>
            </w: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Registration at the airport (at the train station, at the port). Custo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ms control. </w:t>
            </w:r>
          </w:p>
          <w:p w:rsidR="00001546" w:rsidRPr="00A349ED" w:rsidRDefault="00001546" w:rsidP="00152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001546" w:rsidRPr="00AF7633" w:rsidRDefault="00001546" w:rsidP="00152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Часо-видові форми (Progressive tenses). Прикметник. Розряди прикметників. Ступені порівняння прикметників.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 й стереотипні вислови (stock phrases)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діалог.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001546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001546" w:rsidRPr="00AF7633" w:rsidRDefault="002B4783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001546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01546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349ED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5: </w:t>
            </w: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The most important for tourists when travelling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01546" w:rsidRPr="00A349ED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001546" w:rsidRPr="00A349ED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Learn about other cultures. Basic terms and concepts learning</w:t>
            </w:r>
          </w:p>
          <w:p w:rsidR="00001546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Encourage employees to be open-</w:t>
            </w: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minded. Reading and Translation Practice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5: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Часо-видові форми (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Progressive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tenses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 Числівник. Кількісні, порядкові та дробові числівники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001546" w:rsidRPr="00AF7633" w:rsidRDefault="00001546" w:rsidP="00152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з метою пошуку необхідної інформації для виконання певного завдання. </w:t>
            </w:r>
          </w:p>
          <w:p w:rsidR="00001546" w:rsidRPr="00AF7633" w:rsidRDefault="00001546" w:rsidP="00152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0.5 б за кожен вид роботи</w:t>
            </w:r>
          </w:p>
        </w:tc>
      </w:tr>
      <w:tr w:rsidR="00001546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001546" w:rsidRPr="00AF7633" w:rsidRDefault="002B4783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001546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01546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6: 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The most important for tourists when travelling </w:t>
            </w:r>
          </w:p>
          <w:p w:rsidR="00001546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3C1DB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001546" w:rsidRPr="003C1DB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Learn about other cultures. Basic terms and concepts learning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Encourage employees to be open-minded. Reading and Translation Practice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1, 2, 3</w:t>
            </w: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лексику, вставні слова та вислови (parenthetic words and expressions)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001546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001546" w:rsidRPr="00AF7633" w:rsidRDefault="002B4783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1" w:history="1">
              <w:r w:rsidR="00001546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7: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business, international hospitality </w:t>
            </w:r>
          </w:p>
          <w:p w:rsidR="00001546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1546" w:rsidRPr="003C1DB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001546" w:rsidRPr="000342BE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Train and Airline Services.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Business Language. Telephone enquiries. Discussion.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an essay.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 та стереотипні вислови (stock phrases)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доповідь з теми</w:t>
            </w:r>
            <w:r w:rsidRPr="00AF7633">
              <w:rPr>
                <w:sz w:val="24"/>
                <w:szCs w:val="24"/>
              </w:rPr>
              <w:t xml:space="preserve"> </w:t>
            </w:r>
            <w:r w:rsidRPr="00AF7633">
              <w:rPr>
                <w:sz w:val="24"/>
                <w:szCs w:val="24"/>
                <w:lang w:val="uk-UA"/>
              </w:rPr>
              <w:t>«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Функції серцево-судинної системи»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001546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001546" w:rsidRPr="00AF7633" w:rsidRDefault="002B4783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2" w:history="1">
              <w:r w:rsidR="00001546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</w:t>
              </w:r>
              <w:r w:rsidR="00001546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ent/shedule.aspx</w:t>
              </w:r>
            </w:hyperlink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8: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business, international hospitality </w:t>
            </w:r>
          </w:p>
          <w:p w:rsidR="00001546" w:rsidRPr="003C1DB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1546" w:rsidRPr="003C1DB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001546" w:rsidRPr="000342BE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Train and Airline Services.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</w:t>
            </w:r>
          </w:p>
          <w:p w:rsidR="00001546" w:rsidRPr="000342BE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Business Language. Telephone enquiries. Discussion.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an essay.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8: Модальні дієслова.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Виконати лексичні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2 бали (виконання усіх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видів завдань): 0, 5 б за кожен вид роботи</w:t>
            </w:r>
          </w:p>
        </w:tc>
      </w:tr>
      <w:tr w:rsidR="00001546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001546" w:rsidRPr="00AF7633" w:rsidRDefault="002B4783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3" w:history="1">
              <w:r w:rsidR="00001546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CD7194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9: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194">
              <w:rPr>
                <w:rFonts w:ascii="Times New Roman" w:hAnsi="Times New Roman" w:cs="Times New Roman"/>
                <w:sz w:val="24"/>
                <w:szCs w:val="24"/>
              </w:rPr>
              <w:t>Dealing with money (практ - 4 год., сам. –4 год):</w:t>
            </w:r>
          </w:p>
          <w:p w:rsidR="00001546" w:rsidRPr="00CD7194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001546" w:rsidRPr="00CD7194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In the bank. State and foreign currency. Learning Vocabulary. Case studies.</w:t>
            </w:r>
          </w:p>
          <w:p w:rsidR="00001546" w:rsidRPr="00CD7194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001546" w:rsidRPr="00CD7194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9: Модальні дієслова.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001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001546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001546" w:rsidRPr="00AF7633" w:rsidRDefault="002B4783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4" w:history="1">
              <w:r w:rsidR="00001546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0342BE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Dealing with money </w:t>
            </w:r>
          </w:p>
          <w:p w:rsidR="00001546" w:rsidRPr="000342BE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1546" w:rsidRPr="00CD7194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001546" w:rsidRPr="00CD7194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In the bank. State and foreign currency. Learning Vocabulary. Case studies.</w:t>
            </w:r>
          </w:p>
          <w:p w:rsidR="00001546" w:rsidRPr="00CD7194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 Часо-видові форми (</w:t>
            </w:r>
            <w:r w:rsidRPr="000015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015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tenses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години самостійної роботи)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001546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001546" w:rsidRPr="00AF7633" w:rsidRDefault="002B4783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5" w:history="1">
              <w:r w:rsidR="00001546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11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Careers in tourism. Jobs and duties.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earching for a job. Employment:</w:t>
            </w:r>
          </w:p>
          <w:p w:rsidR="00001546" w:rsidRPr="00C33F8B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1546" w:rsidRPr="00C33F8B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001546" w:rsidRPr="00001546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Job advertisements. Learning Vocabulary. </w:t>
            </w:r>
            <w:r w:rsidRPr="000015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dialogue</w:t>
            </w:r>
          </w:p>
          <w:p w:rsidR="00001546" w:rsidRPr="00CD7194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Kind of Job You Want. </w:t>
            </w:r>
            <w:r w:rsidRPr="000015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11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001546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001546" w:rsidRPr="00AF7633" w:rsidRDefault="002B4783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6" w:history="1">
              <w:r w:rsidR="00001546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C33F8B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12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Careers in tourism. Jobs and duties. Searching for a job. Employment (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- 2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– 2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</w:t>
            </w:r>
          </w:p>
          <w:p w:rsidR="00001546" w:rsidRPr="00C33F8B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001546" w:rsidRPr="00001546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Job advertisements. Learning Vocabulary. </w:t>
            </w:r>
            <w:r w:rsidRPr="000015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dialogue</w:t>
            </w:r>
          </w:p>
          <w:p w:rsidR="00001546" w:rsidRPr="00CD7194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Kind of Job You Want. </w:t>
            </w:r>
            <w:r w:rsidRPr="000015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12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001546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001546" w:rsidRPr="00AF7633" w:rsidRDefault="002B4783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7" w:history="1">
              <w:r w:rsidR="00001546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13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Hospitality management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kills. Ways to find a job </w:t>
            </w:r>
          </w:p>
          <w:p w:rsidR="00001546" w:rsidRPr="0063550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1546" w:rsidRPr="0063550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001546" w:rsidRPr="00001546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Cover letter. </w:t>
            </w:r>
            <w:r w:rsidRPr="000015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business letter</w:t>
            </w:r>
          </w:p>
          <w:p w:rsidR="00001546" w:rsidRPr="0063550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resume. How to write a resume Reading and Translation 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Practice. </w:t>
            </w:r>
            <w:r w:rsidRPr="00635503">
              <w:rPr>
                <w:rFonts w:ascii="Times New Roman" w:hAnsi="Times New Roman" w:cs="Times New Roman"/>
                <w:sz w:val="24"/>
                <w:szCs w:val="24"/>
              </w:rPr>
              <w:t>Writing a dialogue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13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Узгодження часів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001546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001546" w:rsidRPr="00AF7633" w:rsidRDefault="002B4783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8" w:history="1">
              <w:r w:rsidR="00001546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CD7194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14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0015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01546" w:rsidRPr="0063550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Hospitality management Skills. Ways to find a job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001546" w:rsidRPr="0063550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001546" w:rsidRPr="0063550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 Cover letter. Writing a business letter</w:t>
            </w:r>
          </w:p>
          <w:p w:rsidR="00001546" w:rsidRPr="0063550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 The resume. How to write a resume Reading and Translation Practice. Writing a dialogue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14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Узгодження часів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001546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001546" w:rsidRPr="00AF7633" w:rsidRDefault="002B4783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9" w:history="1">
              <w:r w:rsidR="00001546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63550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15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Hotel facilities and amenities 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01546" w:rsidRPr="0063550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Advertisement. Learning Vocabulary</w:t>
            </w:r>
          </w:p>
          <w:p w:rsidR="00001546" w:rsidRPr="00635503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 Guests’ complaints. Reading and Translation Practice. Writing an apology letter</w:t>
            </w:r>
          </w:p>
          <w:p w:rsidR="00001546" w:rsidRPr="00CD7194" w:rsidRDefault="00001546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Comforts of rooms Appointment with a manager (colleague, employee). </w:t>
            </w:r>
            <w:r w:rsidRPr="000015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Translation. Practice. Writing dialogues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15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00154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1546" w:rsidRPr="00AF7633" w:rsidRDefault="00001546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AF7633" w:rsidRDefault="00001546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</w:tbl>
    <w:p w:rsidR="00001546" w:rsidRPr="00001546" w:rsidRDefault="00001546" w:rsidP="00001546">
      <w:pPr>
        <w:pStyle w:val="a3"/>
        <w:numPr>
          <w:ilvl w:val="0"/>
          <w:numId w:val="1"/>
        </w:num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0154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Семестр 2</w:t>
      </w: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001546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001546" w:rsidRPr="005F7C2C" w:rsidTr="00152F84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Семестр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2</w:t>
            </w: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Професійна кар</w:t>
            </w:r>
            <w:r w:rsidRPr="003F5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єра. Основні професійні знання та навички. Роль вивчення іноземної мови для кар’єрного росту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001546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001546" w:rsidRPr="005F7C2C" w:rsidRDefault="002B4783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0" w:history="1">
              <w:r w:rsidR="00001546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001546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A25E13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W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orld destinations.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he biggest tourist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spenders, the biggest tourist earners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My last holiday. Using linking words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 biggest tourist spenders, the biggest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A25E13">
              <w:rPr>
                <w:lang w:val="en-US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My last holiday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Reading and Translation Practice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  Ukrainian Business Etiquette. Learning Vocabulary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1: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Using linking words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1,2,3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001546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001546" w:rsidRPr="005F7C2C" w:rsidRDefault="002B4783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1" w:history="1">
              <w:r w:rsidR="00001546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001546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694326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2: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Tourism features and attractions. Point of the Compass</w:t>
            </w:r>
          </w:p>
          <w:p w:rsidR="00001546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urism features and attractions.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Point of the Compass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Reading and Translation Practice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Learning Vocabulary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001546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Simple Tenses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Дод.7, 8, 11, 13.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нову лексику.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(вивчальне читання).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001546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001546" w:rsidRPr="005F7C2C" w:rsidRDefault="002B4783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2" w:history="1">
              <w:r w:rsidR="00001546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3: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Describing trends. A great place for a weekend. Writing travel advice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694326">
              <w:rPr>
                <w:lang w:val="en-US"/>
              </w:rPr>
              <w:t xml:space="preserve">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Describing trends.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 great place for a weekend. Writing travel advice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Writing dialogues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Project work. Writing an essay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3: Часо-видові форми (Simple tenses). Артикль. Означений і неозначений. Нульовий артикль.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а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Вивчити  нові терміни.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 з розумінням повної інформації та пошуком окремих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фактів (вибіркове читання).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0,5 б за кожен вид роботи</w:t>
            </w:r>
          </w:p>
        </w:tc>
      </w:tr>
      <w:tr w:rsidR="00001546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001546" w:rsidRPr="005F7C2C" w:rsidRDefault="002B4783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3" w:history="1">
              <w:r w:rsidR="00001546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106E3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4: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travel and money spent on travel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Language spot Talking about reason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ravel and money spent on travel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Writing dialogues</w:t>
            </w:r>
          </w:p>
          <w:p w:rsidR="00001546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 Project work. Writing an essay</w:t>
            </w:r>
          </w:p>
          <w:p w:rsidR="00001546" w:rsidRPr="00106E3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  <w:r w:rsidRPr="00267544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Language spot Talking about reason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4: Часо-видові форми (Progressive tenses). Прикметник. Розряди прикметників. Ступені порівняння прикметників.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 й стереотипні вислови (stock phrases)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напам’ять діалог.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001546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001546" w:rsidRPr="005F7C2C" w:rsidRDefault="002B4783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4" w:history="1">
              <w:r w:rsidR="00001546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001546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5: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Holidays with difference. Stress while travelling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106E3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olidays with difference.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Stress while travelling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Basic terms and concepts learning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Encourage employees to be open-minded. Reading and Translation Practice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5: Часо-видові форми 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Progressive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). Числівник. Кількісні, порядкові та дробові числівники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0.5 б за кожен вид роботи</w:t>
            </w:r>
          </w:p>
        </w:tc>
      </w:tr>
      <w:tr w:rsidR="00001546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001546" w:rsidRPr="005F7C2C" w:rsidRDefault="002B4783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5" w:history="1">
              <w:r w:rsidR="00001546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001546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6: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Travelling. Travel Bloggers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Travelling. Travel Bloggers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2.. Basic terms and concepts learning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Travel Bloggers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Reading and Translation Practice 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. 1, 2, 3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7, 8, 11, 13.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лексику, вставні слова та вислови (parenthetic words and expressions)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текстів  з розумінням основної інформації (ознайомлювальне читання)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001546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001546" w:rsidRPr="005F7C2C" w:rsidRDefault="002B4783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6" w:history="1">
              <w:r w:rsidR="00001546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7: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accommodation. How to write a hotel review after a stay</w:t>
            </w:r>
          </w:p>
          <w:p w:rsidR="00001546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accommodation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Learning Vocabulary. Case studies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56A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How to write a hotel review after a stay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Reading and Translation Practice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Discussion. Writing an essay.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напам’ять нову лексику та стереотипні вислови (stock phrases)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Підготувати доповідь з теми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«Функції серцево-судинної системи»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001546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001546" w:rsidRPr="005F7C2C" w:rsidRDefault="002B4783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7" w:history="1">
              <w:r w:rsidR="00001546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4B1D37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8: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 робота</w:t>
            </w:r>
          </w:p>
          <w:p w:rsidR="00001546" w:rsidRPr="004B1D37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Самостійна робота “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My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blog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:rsidR="00001546" w:rsidRPr="004B1D37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001546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001546" w:rsidRPr="005F7C2C" w:rsidRDefault="002B4783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8" w:history="1">
              <w:r w:rsidR="00001546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4 годин (аудиторної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4B1D37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9: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Vacation Rental. What is your dream accommodation for vacation?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B1D37">
              <w:rPr>
                <w:lang w:val="en-US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Vacation Rental. What is your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dream accommodation for vacation?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Project work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B1D37">
              <w:rPr>
                <w:lang w:val="en-US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What is your dream accommodation for vacation?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Learning Vocabulary. Case studies.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9: Модальні дієслова.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завдання, що передбачає читання текстів  з розумінням основної інформації (ознайомлювальне читання)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0, 5 б за кожен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вид роботи</w:t>
            </w:r>
          </w:p>
        </w:tc>
      </w:tr>
      <w:tr w:rsidR="00001546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001546" w:rsidRPr="005F7C2C" w:rsidRDefault="002B4783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9" w:history="1">
              <w:r w:rsidR="00001546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Types of cooking methods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Types of cooking methods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Project work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cooking methods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Learning Vocabulary. Case studies.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 Reading and Translation Practice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 Часо-видові форми 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Perfect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години самостійної 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001546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001546" w:rsidRPr="005F7C2C" w:rsidRDefault="002B4783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0" w:history="1">
              <w:r w:rsidR="00001546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Healthy/unhealthy food. At the restaurants/café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Question forms.. Role Play.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2.. Learning Vocabulary. Writing a dialogue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Healthy/unhealthy food.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and Translation Practice.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 Модальні дієслова.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001546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001546" w:rsidRPr="005F7C2C" w:rsidRDefault="002B4783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1" w:history="1">
              <w:r w:rsidR="00001546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4 годин (аудиторної 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12: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Beverage Service Restaurants and bars. Caffees and canteens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Service Restaurants and bars. Caffees and canteens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Role Play.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Food and Beverage Cafés and canteens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Learning Vocabulary. Writing a dialogue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Reading and Translation Practice.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12: Модальні дієслова.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0, 5 б за кожен вид роботи</w:t>
            </w:r>
          </w:p>
        </w:tc>
      </w:tr>
      <w:tr w:rsidR="00001546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001546" w:rsidRPr="005F7C2C" w:rsidRDefault="002B4783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2" w:history="1">
              <w:r w:rsidR="00001546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restaurants. Eating out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01546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restaurants. Eating out</w:t>
            </w:r>
          </w:p>
          <w:p w:rsidR="00001546" w:rsidRPr="00F95576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Eating out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business letter</w:t>
            </w:r>
          </w:p>
          <w:p w:rsidR="00001546" w:rsidRPr="00F95576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Reading and Translation Practice. 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dialogue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 Узгодження часів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001546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001546" w:rsidRPr="005F7C2C" w:rsidRDefault="002B4783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3" w:history="1">
              <w:r w:rsidR="00001546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Restaurants and bars. PEOPLE WHO WORK AT THE RESTAURANT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04E09">
              <w:rPr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Restaurants and bars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Basic terms and concepts learning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PEOPLE WHO WORK AT THE RESTAURANT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business letter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and Translation Practice. Writing a dialogue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14: Узгодження часів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001546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001546" w:rsidRPr="005F7C2C" w:rsidRDefault="002B4783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4" w:history="1">
              <w:r w:rsidR="00001546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4 годин (аудиторної роботи)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001546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15:</w:t>
            </w:r>
            <w:r w:rsidRPr="00001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Модульна контрольна робота</w:t>
            </w:r>
          </w:p>
          <w:p w:rsidR="00001546" w:rsidRPr="00404E09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E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Самостійна робота. Написання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відгуку після відвудвання ресторану (кафе), перебування у готелі (мотелі, пансіонаті)</w:t>
            </w:r>
          </w:p>
          <w:p w:rsidR="00001546" w:rsidRPr="00404E09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01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6" w:rsidRPr="005F7C2C" w:rsidRDefault="00001546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0, 5 б за кожен вид роботи</w:t>
            </w:r>
          </w:p>
        </w:tc>
      </w:tr>
    </w:tbl>
    <w:p w:rsidR="00813EB9" w:rsidRPr="00001546" w:rsidRDefault="00813EB9" w:rsidP="00813E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3EB9" w:rsidRPr="00116DED" w:rsidRDefault="00813EB9" w:rsidP="00813E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/>
          <w:bCs/>
          <w:sz w:val="28"/>
          <w:szCs w:val="28"/>
          <w:lang w:val="uk-UA"/>
        </w:rPr>
        <w:t xml:space="preserve">Система оцінювання та вимоги: 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>участь у роботі впродовж семестру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синхронно та асинхронно</w:t>
      </w:r>
      <w:r w:rsidRPr="00F463A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/</w:t>
      </w:r>
      <w:r w:rsidR="00674F64">
        <w:rPr>
          <w:rFonts w:ascii="Times New Roman" w:hAnsi="Times New Roman"/>
          <w:bCs/>
          <w:sz w:val="28"/>
          <w:szCs w:val="28"/>
          <w:lang w:val="uk-UA"/>
        </w:rPr>
        <w:t>диф.</w:t>
      </w:r>
      <w:r>
        <w:rPr>
          <w:rFonts w:ascii="Times New Roman" w:hAnsi="Times New Roman"/>
          <w:bCs/>
          <w:sz w:val="28"/>
          <w:szCs w:val="28"/>
          <w:lang w:val="uk-UA"/>
        </w:rPr>
        <w:t>залік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>/</w:t>
      </w:r>
    </w:p>
    <w:p w:rsidR="00813EB9" w:rsidRDefault="00813EB9" w:rsidP="00813EB9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13EB9" w:rsidRPr="00473BCA" w:rsidRDefault="00813EB9" w:rsidP="00813EB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</w:p>
    <w:p w:rsidR="00813EB9" w:rsidRPr="00180C60" w:rsidRDefault="00813EB9" w:rsidP="00813EB9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максимальна кількість балів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за 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модуль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 50</w:t>
      </w:r>
    </w:p>
    <w:p w:rsidR="00813EB9" w:rsidRDefault="00813EB9" w:rsidP="00813EB9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813EB9" w:rsidRPr="003F1F51" w:rsidRDefault="00813EB9" w:rsidP="00813EB9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Практичні заняття – 40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813EB9" w:rsidRDefault="00813EB9" w:rsidP="00813EB9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 балів (див. критерії оцінювання)</w:t>
      </w:r>
    </w:p>
    <w:p w:rsidR="00813EB9" w:rsidRDefault="00813EB9" w:rsidP="00813EB9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13EB9" w:rsidRPr="00473BCA" w:rsidRDefault="00813EB9" w:rsidP="00813E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813EB9" w:rsidRDefault="00813EB9" w:rsidP="00813EB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максимальна кількість балів за  модуль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 50</w:t>
      </w:r>
    </w:p>
    <w:p w:rsidR="00813EB9" w:rsidRPr="00477A3E" w:rsidRDefault="00813EB9" w:rsidP="00813EB9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813EB9" w:rsidRPr="003F1F51" w:rsidRDefault="00813EB9" w:rsidP="00813EB9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Практичні заняття –  </w:t>
      </w:r>
      <w:r>
        <w:rPr>
          <w:rFonts w:ascii="Times New Roman" w:hAnsi="Times New Roman"/>
          <w:bCs/>
          <w:sz w:val="28"/>
          <w:szCs w:val="28"/>
          <w:lang w:val="uk-UA"/>
        </w:rPr>
        <w:t>40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813EB9" w:rsidRDefault="00813EB9" w:rsidP="00813EB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 балів (див. критерії оцінювання)</w:t>
      </w:r>
    </w:p>
    <w:p w:rsidR="00813EB9" w:rsidRPr="003D4EDA" w:rsidRDefault="00813EB9" w:rsidP="00813E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3EB9" w:rsidRPr="005D1001" w:rsidRDefault="00813EB9" w:rsidP="00813EB9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Критерії самостійної роботи за семестр</w:t>
      </w:r>
    </w:p>
    <w:p w:rsidR="00813EB9" w:rsidRDefault="00813EB9" w:rsidP="00813EB9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1714"/>
        <w:gridCol w:w="9395"/>
        <w:gridCol w:w="1720"/>
      </w:tblGrid>
      <w:tr w:rsidR="00813EB9" w:rsidRPr="00A9759D" w:rsidTr="00B44133">
        <w:tc>
          <w:tcPr>
            <w:tcW w:w="1733" w:type="dxa"/>
          </w:tcPr>
          <w:p w:rsidR="00813EB9" w:rsidRPr="00A9759D" w:rsidRDefault="00813EB9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9865" w:type="dxa"/>
          </w:tcPr>
          <w:p w:rsidR="00813EB9" w:rsidRPr="00A9759D" w:rsidRDefault="00813EB9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813EB9" w:rsidRPr="00A9759D" w:rsidRDefault="00813EB9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813EB9" w:rsidRPr="00A9759D" w:rsidRDefault="00813EB9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813EB9" w:rsidRPr="00A9759D" w:rsidRDefault="00813EB9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813EB9" w:rsidRPr="00A9759D" w:rsidRDefault="00813EB9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EB9" w:rsidRPr="00A9759D" w:rsidRDefault="00813EB9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813EB9" w:rsidRPr="000C3C8B" w:rsidRDefault="00813EB9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:rsidR="00813EB9" w:rsidRDefault="00813EB9" w:rsidP="00813EB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13EB9" w:rsidRPr="000469FD" w:rsidRDefault="00813EB9" w:rsidP="00813EB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13EB9" w:rsidRPr="00B860C8" w:rsidRDefault="00813EB9" w:rsidP="00813EB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860C8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813EB9" w:rsidRPr="00B860C8" w:rsidTr="00B44133">
        <w:trPr>
          <w:trHeight w:val="862"/>
        </w:trPr>
        <w:tc>
          <w:tcPr>
            <w:tcW w:w="3118" w:type="dxa"/>
          </w:tcPr>
          <w:p w:rsidR="00813EB9" w:rsidRPr="00B860C8" w:rsidRDefault="00813EB9" w:rsidP="00B44133">
            <w:pPr>
              <w:pStyle w:val="TableParagraph"/>
              <w:spacing w:before="15"/>
              <w:ind w:left="107" w:right="400"/>
              <w:jc w:val="center"/>
              <w:rPr>
                <w:b/>
                <w:sz w:val="24"/>
                <w:szCs w:val="24"/>
                <w:lang w:val="ru-RU"/>
              </w:rPr>
            </w:pPr>
            <w:r w:rsidRPr="00B860C8">
              <w:rPr>
                <w:b/>
                <w:sz w:val="24"/>
                <w:szCs w:val="24"/>
                <w:lang w:val="ru-RU"/>
              </w:rPr>
              <w:t xml:space="preserve">Сума </w:t>
            </w:r>
            <w:r>
              <w:rPr>
                <w:b/>
                <w:sz w:val="24"/>
                <w:szCs w:val="24"/>
                <w:lang w:val="ru-RU"/>
              </w:rPr>
              <w:t>балів за всі види роботи</w:t>
            </w:r>
          </w:p>
        </w:tc>
        <w:tc>
          <w:tcPr>
            <w:tcW w:w="3969" w:type="dxa"/>
          </w:tcPr>
          <w:p w:rsidR="00813EB9" w:rsidRPr="00B860C8" w:rsidRDefault="00813EB9" w:rsidP="00B44133">
            <w:pPr>
              <w:pStyle w:val="TableParagraph"/>
              <w:spacing w:before="224"/>
              <w:ind w:left="107" w:right="574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813EB9" w:rsidRDefault="00813EB9" w:rsidP="00B441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 xml:space="preserve">Оцінка за національною </w:t>
            </w:r>
          </w:p>
          <w:p w:rsidR="00813EB9" w:rsidRPr="00B860C8" w:rsidRDefault="00813EB9" w:rsidP="00B441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шкалою</w:t>
            </w:r>
          </w:p>
          <w:p w:rsidR="00813EB9" w:rsidRPr="00B860C8" w:rsidRDefault="00813EB9" w:rsidP="00B44133">
            <w:pPr>
              <w:pStyle w:val="TableParagraph"/>
              <w:spacing w:before="137"/>
              <w:ind w:left="104"/>
              <w:jc w:val="center"/>
              <w:rPr>
                <w:b/>
                <w:sz w:val="24"/>
                <w:szCs w:val="24"/>
              </w:rPr>
            </w:pPr>
          </w:p>
        </w:tc>
      </w:tr>
      <w:tr w:rsidR="00813EB9" w:rsidRPr="00B860C8" w:rsidTr="00B44133">
        <w:trPr>
          <w:trHeight w:val="412"/>
        </w:trPr>
        <w:tc>
          <w:tcPr>
            <w:tcW w:w="3118" w:type="dxa"/>
          </w:tcPr>
          <w:p w:rsidR="00813EB9" w:rsidRPr="00B860C8" w:rsidRDefault="00813EB9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813EB9" w:rsidRPr="00B860C8" w:rsidRDefault="00813EB9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813EB9" w:rsidRPr="00B860C8" w:rsidRDefault="00813EB9" w:rsidP="00B44133">
            <w:pPr>
              <w:pStyle w:val="TableParagraph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відмінно</w:t>
            </w:r>
          </w:p>
        </w:tc>
      </w:tr>
      <w:tr w:rsidR="00813EB9" w:rsidRPr="00B860C8" w:rsidTr="00B44133">
        <w:trPr>
          <w:trHeight w:val="415"/>
        </w:trPr>
        <w:tc>
          <w:tcPr>
            <w:tcW w:w="3118" w:type="dxa"/>
          </w:tcPr>
          <w:p w:rsidR="00813EB9" w:rsidRPr="00B860C8" w:rsidRDefault="00813EB9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813EB9" w:rsidRPr="00B860C8" w:rsidRDefault="00813EB9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813EB9" w:rsidRPr="00B860C8" w:rsidRDefault="00813EB9" w:rsidP="00B44133">
            <w:pPr>
              <w:pStyle w:val="TableParagraph"/>
              <w:spacing w:before="208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добре</w:t>
            </w:r>
          </w:p>
        </w:tc>
      </w:tr>
      <w:tr w:rsidR="00813EB9" w:rsidRPr="00B860C8" w:rsidTr="00B44133">
        <w:trPr>
          <w:trHeight w:val="412"/>
        </w:trPr>
        <w:tc>
          <w:tcPr>
            <w:tcW w:w="3118" w:type="dxa"/>
          </w:tcPr>
          <w:p w:rsidR="00813EB9" w:rsidRPr="00B860C8" w:rsidRDefault="00813EB9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813EB9" w:rsidRPr="00B860C8" w:rsidRDefault="00813EB9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813EB9" w:rsidRPr="00B860C8" w:rsidRDefault="00813EB9" w:rsidP="00B44133">
            <w:pPr>
              <w:jc w:val="center"/>
              <w:rPr>
                <w:sz w:val="24"/>
                <w:szCs w:val="24"/>
              </w:rPr>
            </w:pPr>
          </w:p>
        </w:tc>
      </w:tr>
      <w:tr w:rsidR="00813EB9" w:rsidRPr="00B860C8" w:rsidTr="00B44133">
        <w:trPr>
          <w:trHeight w:val="414"/>
        </w:trPr>
        <w:tc>
          <w:tcPr>
            <w:tcW w:w="3118" w:type="dxa"/>
          </w:tcPr>
          <w:p w:rsidR="00813EB9" w:rsidRPr="00B860C8" w:rsidRDefault="00813EB9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813EB9" w:rsidRPr="00B860C8" w:rsidRDefault="00813EB9" w:rsidP="00B44133">
            <w:pPr>
              <w:pStyle w:val="TableParagraph"/>
              <w:spacing w:before="1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813EB9" w:rsidRPr="00B860C8" w:rsidRDefault="00813EB9" w:rsidP="00B44133">
            <w:pPr>
              <w:pStyle w:val="TableParagraph"/>
              <w:spacing w:before="207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задовільно</w:t>
            </w:r>
          </w:p>
        </w:tc>
      </w:tr>
      <w:tr w:rsidR="00813EB9" w:rsidRPr="00B860C8" w:rsidTr="00B44133">
        <w:trPr>
          <w:trHeight w:val="414"/>
        </w:trPr>
        <w:tc>
          <w:tcPr>
            <w:tcW w:w="3118" w:type="dxa"/>
          </w:tcPr>
          <w:p w:rsidR="00813EB9" w:rsidRPr="00B860C8" w:rsidRDefault="00813EB9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813EB9" w:rsidRPr="00B860C8" w:rsidRDefault="00813EB9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813EB9" w:rsidRPr="00B860C8" w:rsidRDefault="00813EB9" w:rsidP="00B44133">
            <w:pPr>
              <w:jc w:val="center"/>
              <w:rPr>
                <w:sz w:val="24"/>
                <w:szCs w:val="24"/>
              </w:rPr>
            </w:pPr>
          </w:p>
        </w:tc>
      </w:tr>
      <w:tr w:rsidR="00813EB9" w:rsidRPr="00490A27" w:rsidTr="00B44133">
        <w:trPr>
          <w:trHeight w:val="698"/>
        </w:trPr>
        <w:tc>
          <w:tcPr>
            <w:tcW w:w="3118" w:type="dxa"/>
          </w:tcPr>
          <w:p w:rsidR="00813EB9" w:rsidRPr="00B860C8" w:rsidRDefault="00813EB9" w:rsidP="00B44133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813EB9" w:rsidRPr="00B860C8" w:rsidRDefault="00813EB9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813EB9" w:rsidRPr="00B860C8" w:rsidRDefault="00813EB9" w:rsidP="00B44133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813EB9" w:rsidRPr="00B860C8" w:rsidRDefault="00813EB9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813EB9" w:rsidRDefault="00813EB9" w:rsidP="00B441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можливістю </w:t>
            </w:r>
          </w:p>
          <w:p w:rsidR="00813EB9" w:rsidRPr="00B860C8" w:rsidRDefault="00813EB9" w:rsidP="00B441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>повторного складання</w:t>
            </w:r>
          </w:p>
        </w:tc>
      </w:tr>
      <w:tr w:rsidR="00813EB9" w:rsidRPr="00490A27" w:rsidTr="00B44133">
        <w:trPr>
          <w:trHeight w:val="836"/>
        </w:trPr>
        <w:tc>
          <w:tcPr>
            <w:tcW w:w="3118" w:type="dxa"/>
          </w:tcPr>
          <w:p w:rsidR="00813EB9" w:rsidRPr="00B860C8" w:rsidRDefault="00813EB9" w:rsidP="00B44133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813EB9" w:rsidRPr="00B860C8" w:rsidRDefault="00813EB9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813EB9" w:rsidRPr="00B860C8" w:rsidRDefault="00813EB9" w:rsidP="00B4413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813EB9" w:rsidRPr="00B860C8" w:rsidRDefault="00813EB9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813EB9" w:rsidRDefault="00813EB9" w:rsidP="00B441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обов’язковим </w:t>
            </w:r>
          </w:p>
          <w:p w:rsidR="00813EB9" w:rsidRPr="00B860C8" w:rsidRDefault="00813EB9" w:rsidP="00B441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повторним </w:t>
            </w:r>
            <w:r>
              <w:rPr>
                <w:sz w:val="24"/>
                <w:szCs w:val="24"/>
                <w:lang w:val="ru-RU"/>
              </w:rPr>
              <w:t>вивченням курсу</w:t>
            </w:r>
          </w:p>
        </w:tc>
      </w:tr>
    </w:tbl>
    <w:p w:rsidR="00813EB9" w:rsidRPr="003351AA" w:rsidRDefault="00813EB9" w:rsidP="00813EB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813EB9" w:rsidRPr="003B050E" w:rsidRDefault="00813EB9" w:rsidP="00813EB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B050E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Список рекомендованих джерел (наскрізна нумерація)</w:t>
      </w:r>
    </w:p>
    <w:p w:rsidR="00813EB9" w:rsidRPr="003B050E" w:rsidRDefault="00813EB9" w:rsidP="00813E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813EB9" w:rsidRDefault="00813EB9" w:rsidP="00813EB9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Базова </w:t>
      </w:r>
    </w:p>
    <w:p w:rsidR="00813EB9" w:rsidRDefault="00813EB9" w:rsidP="00813EB9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tourism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. Навчальний посібник, ступінь бакалавр / М-во освіти і науки України, Донец. нац. ун-т економіки і торгівлі ім. </w:t>
      </w:r>
      <w:r w:rsidRPr="004940CC">
        <w:rPr>
          <w:rFonts w:ascii="Times New Roman" w:hAnsi="Times New Roman" w:cs="Times New Roman"/>
          <w:sz w:val="28"/>
          <w:szCs w:val="28"/>
        </w:rPr>
        <w:t>М. Туган Барановського, каф. Іноземної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</w:rPr>
        <w:t>філоло</w:t>
      </w:r>
      <w:r>
        <w:rPr>
          <w:rFonts w:ascii="Times New Roman" w:hAnsi="Times New Roman" w:cs="Times New Roman"/>
          <w:sz w:val="28"/>
          <w:szCs w:val="28"/>
        </w:rPr>
        <w:t>гії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перекладу</w:t>
      </w:r>
      <w:r w:rsidRPr="00380A38">
        <w:rPr>
          <w:rFonts w:ascii="Times New Roman" w:hAnsi="Times New Roman" w:cs="Times New Roman"/>
          <w:sz w:val="28"/>
          <w:szCs w:val="28"/>
        </w:rPr>
        <w:t xml:space="preserve">. </w:t>
      </w:r>
      <w:r w:rsidRPr="004940CC">
        <w:rPr>
          <w:rFonts w:ascii="Times New Roman" w:hAnsi="Times New Roman" w:cs="Times New Roman"/>
          <w:sz w:val="28"/>
          <w:szCs w:val="28"/>
        </w:rPr>
        <w:t>Кривий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</w:rPr>
        <w:t>Ріг</w:t>
      </w:r>
      <w:r w:rsidRPr="00380A38">
        <w:rPr>
          <w:rFonts w:ascii="Times New Roman" w:hAnsi="Times New Roman" w:cs="Times New Roman"/>
          <w:sz w:val="28"/>
          <w:szCs w:val="28"/>
        </w:rPr>
        <w:t xml:space="preserve"> : [</w:t>
      </w:r>
      <w:r w:rsidRPr="004940CC">
        <w:rPr>
          <w:rFonts w:ascii="Times New Roman" w:hAnsi="Times New Roman" w:cs="Times New Roman"/>
          <w:sz w:val="28"/>
          <w:szCs w:val="28"/>
        </w:rPr>
        <w:t>ДонНУЕТ</w:t>
      </w:r>
      <w:r w:rsidRPr="00380A38">
        <w:rPr>
          <w:rFonts w:ascii="Times New Roman" w:hAnsi="Times New Roman" w:cs="Times New Roman"/>
          <w:sz w:val="28"/>
          <w:szCs w:val="28"/>
        </w:rPr>
        <w:t xml:space="preserve">], 2018. 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 xml:space="preserve">216 </w:t>
      </w:r>
      <w:r w:rsidRPr="004940CC">
        <w:rPr>
          <w:rFonts w:ascii="Times New Roman" w:hAnsi="Times New Roman" w:cs="Times New Roman"/>
          <w:sz w:val="28"/>
          <w:szCs w:val="28"/>
        </w:rPr>
        <w:t>с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13EB9" w:rsidRDefault="00813EB9" w:rsidP="00813EB9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Dictionary of leisure, travel and tourism. A &amp; C Black Publishers Ltd 38 Soho Square, London W1D 3HB</w:t>
      </w:r>
    </w:p>
    <w:p w:rsidR="00813EB9" w:rsidRDefault="00813EB9" w:rsidP="00813EB9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Pr="004940CC">
        <w:rPr>
          <w:rFonts w:ascii="Times New Roman" w:hAnsi="Times New Roman" w:cs="Times New Roman"/>
          <w:bCs/>
          <w:sz w:val="28"/>
          <w:szCs w:val="28"/>
          <w:lang w:val="en-US"/>
        </w:rPr>
        <w:t>Dibicka, I. O’Keeffee, M.  English for international Tourism. Pearson Education Limited , 2003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URL: </w:t>
      </w:r>
      <w:hyperlink r:id="rId45" w:history="1">
        <w:r w:rsidRPr="00316417">
          <w:rPr>
            <w:rStyle w:val="a6"/>
            <w:rFonts w:ascii="Times New Roman" w:hAnsi="Times New Roman" w:cs="Times New Roman"/>
            <w:bCs/>
            <w:sz w:val="28"/>
            <w:szCs w:val="28"/>
            <w:lang w:val="uk-UA"/>
          </w:rPr>
          <w:t>https://repository.dinus.ac.id/docs/ajar/Iwonna_Dubicka,_Margaret_OKeeffe_English_for_International_Tourism_Low-Intermediate_Course_Book.pdf</w:t>
        </w:r>
      </w:hyperlink>
    </w:p>
    <w:p w:rsidR="00813EB9" w:rsidRPr="00FE4296" w:rsidRDefault="00813EB9" w:rsidP="00813EB9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Miriam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Jacob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Peter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Strutt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English for International Tourism / Jacob M., Strutt P. – England: Pearson Education Limited, 2007. – 127 p. </w:t>
      </w:r>
    </w:p>
    <w:p w:rsidR="00813EB9" w:rsidRDefault="00813EB9" w:rsidP="00813EB9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Miriam Jacob and Peter Strutt. English for International Tourism (Workbook) / Jacob M., Strutt P. – England: Pearson Education Limited, 2007. – 127 p. </w:t>
      </w:r>
    </w:p>
    <w:p w:rsidR="00813EB9" w:rsidRPr="00D05E34" w:rsidRDefault="00813EB9" w:rsidP="00813EB9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13EB9" w:rsidRPr="00941694" w:rsidRDefault="00813EB9" w:rsidP="00813EB9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41694">
        <w:rPr>
          <w:rFonts w:ascii="Times New Roman" w:hAnsi="Times New Roman" w:cs="Times New Roman"/>
          <w:b/>
          <w:sz w:val="28"/>
          <w:szCs w:val="28"/>
        </w:rPr>
        <w:t>Допоміжна</w:t>
      </w:r>
      <w:r w:rsidRPr="009416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813EB9" w:rsidRDefault="00813EB9" w:rsidP="00813EB9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1. Eastwood John. Oxford Practice Grammar with answers. 2002 – 438 p. </w:t>
      </w:r>
    </w:p>
    <w:p w:rsidR="00813EB9" w:rsidRDefault="00813EB9" w:rsidP="00813EB9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2. Sunday Mirror. Homes &amp; Holidays (newspaper). – 24 p. </w:t>
      </w:r>
    </w:p>
    <w:p w:rsidR="00813EB9" w:rsidRDefault="00813EB9" w:rsidP="00813EB9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3. Walker Eline, Erthwors Steve. Grammar Practice for Upper Intermediate Students. 2002. – 202 p. </w:t>
      </w:r>
    </w:p>
    <w:p w:rsidR="00813EB9" w:rsidRDefault="00813EB9" w:rsidP="00813EB9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4. Wood Neil. Tourism and Catering. Oxford University Press. 2003. – 39 p. </w:t>
      </w:r>
    </w:p>
    <w:p w:rsidR="00813EB9" w:rsidRDefault="00813EB9" w:rsidP="00813EB9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5. The Media Forecast for the Hot Spot Visitors in Ukraine / N. A. Yurko, U. M. Protsenko, I. A. Kleba // </w:t>
      </w:r>
      <w:r w:rsidRPr="003B050E">
        <w:rPr>
          <w:rFonts w:ascii="Times New Roman" w:hAnsi="Times New Roman" w:cs="Times New Roman"/>
          <w:sz w:val="28"/>
          <w:szCs w:val="28"/>
        </w:rPr>
        <w:t>Перспективи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розвитку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туристичної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індустрії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Україні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регіональні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аспекти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r w:rsidRPr="003B050E">
        <w:rPr>
          <w:rFonts w:ascii="Times New Roman" w:hAnsi="Times New Roman" w:cs="Times New Roman"/>
          <w:sz w:val="28"/>
          <w:szCs w:val="28"/>
        </w:rPr>
        <w:t>матеріали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Всеукраїнської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науково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практичної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інтернет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конференції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28 </w:t>
      </w:r>
      <w:r w:rsidRPr="003B050E">
        <w:rPr>
          <w:rFonts w:ascii="Times New Roman" w:hAnsi="Times New Roman" w:cs="Times New Roman"/>
          <w:sz w:val="28"/>
          <w:szCs w:val="28"/>
        </w:rPr>
        <w:t>березня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2014 </w:t>
      </w:r>
      <w:r w:rsidRPr="003B050E">
        <w:rPr>
          <w:rFonts w:ascii="Times New Roman" w:hAnsi="Times New Roman" w:cs="Times New Roman"/>
          <w:sz w:val="28"/>
          <w:szCs w:val="28"/>
        </w:rPr>
        <w:t>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/ </w:t>
      </w:r>
      <w:r w:rsidRPr="003B050E">
        <w:rPr>
          <w:rFonts w:ascii="Times New Roman" w:hAnsi="Times New Roman" w:cs="Times New Roman"/>
          <w:sz w:val="28"/>
          <w:szCs w:val="28"/>
        </w:rPr>
        <w:t>ред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кол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Бержанір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3B050E">
        <w:rPr>
          <w:rFonts w:ascii="Times New Roman" w:hAnsi="Times New Roman" w:cs="Times New Roman"/>
          <w:sz w:val="28"/>
          <w:szCs w:val="28"/>
        </w:rPr>
        <w:t>Умань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Видавничо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поліграфічний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центр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B050E">
        <w:rPr>
          <w:rFonts w:ascii="Times New Roman" w:hAnsi="Times New Roman" w:cs="Times New Roman"/>
          <w:sz w:val="28"/>
          <w:szCs w:val="28"/>
        </w:rPr>
        <w:t>Візаві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», 2014. – </w:t>
      </w:r>
      <w:r w:rsidRPr="003B050E">
        <w:rPr>
          <w:rFonts w:ascii="Times New Roman" w:hAnsi="Times New Roman" w:cs="Times New Roman"/>
          <w:sz w:val="28"/>
          <w:szCs w:val="28"/>
        </w:rPr>
        <w:t>Ч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1. – </w:t>
      </w:r>
      <w:r w:rsidRPr="003B050E">
        <w:rPr>
          <w:rFonts w:ascii="Times New Roman" w:hAnsi="Times New Roman" w:cs="Times New Roman"/>
          <w:sz w:val="28"/>
          <w:szCs w:val="28"/>
        </w:rPr>
        <w:t>С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138–140. </w:t>
      </w:r>
    </w:p>
    <w:p w:rsidR="00813EB9" w:rsidRDefault="00813EB9" w:rsidP="00813EB9">
      <w:pPr>
        <w:tabs>
          <w:tab w:val="left" w:pos="851"/>
        </w:tabs>
        <w:spacing w:after="0" w:line="276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6.MacKenzie Ian. English for business studies. Student's Book. </w:t>
      </w:r>
      <w:hyperlink r:id="rId46" w:anchor="v=onepage&amp;q&amp;f=false" w:history="1">
        <w:r w:rsidRPr="003B050E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https://books.google.com.ua/books?id=Lwntq0_kCuoC&amp;printsec=frontcover&amp;hl=ru#v=onepage&amp;q&amp;f=false</w:t>
        </w:r>
      </w:hyperlink>
    </w:p>
    <w:p w:rsidR="00813EB9" w:rsidRPr="00F46409" w:rsidRDefault="00813EB9" w:rsidP="00813EB9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6409">
        <w:rPr>
          <w:rFonts w:ascii="Times New Roman" w:hAnsi="Times New Roman" w:cs="Times New Roman"/>
          <w:b/>
          <w:sz w:val="28"/>
          <w:szCs w:val="28"/>
          <w:lang w:val="uk-UA"/>
        </w:rPr>
        <w:t>Інтернет-ресурс</w:t>
      </w:r>
    </w:p>
    <w:p w:rsidR="00813EB9" w:rsidRPr="003B050E" w:rsidRDefault="00813EB9" w:rsidP="00813EB9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7" w:history="1">
        <w:r w:rsidRPr="003B050E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lang w:val="uk-UA" w:eastAsia="ru-RU"/>
          </w:rPr>
          <w:t>http://lib.chdu.edu.ua/index.php?m=3&amp;b=72</w:t>
        </w:r>
      </w:hyperlink>
    </w:p>
    <w:p w:rsidR="00813EB9" w:rsidRPr="003B050E" w:rsidRDefault="00813EB9" w:rsidP="00813EB9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</w:t>
      </w:r>
      <w:hyperlink r:id="rId48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http://lukyanenko.at.ua/_ld/1/150___.pdf</w:t>
        </w:r>
      </w:hyperlink>
    </w:p>
    <w:p w:rsidR="00813EB9" w:rsidRPr="003B050E" w:rsidRDefault="00813EB9" w:rsidP="00813EB9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9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http://begin-english.ru/study/</w:t>
        </w:r>
      </w:hyperlink>
    </w:p>
    <w:p w:rsidR="00813EB9" w:rsidRPr="003B050E" w:rsidRDefault="00813EB9" w:rsidP="00813EB9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0. </w:t>
      </w:r>
      <w:hyperlink r:id="rId50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http://novaknyha.com.ua/downloads/pdf/450.pdf</w:t>
        </w:r>
      </w:hyperlink>
    </w:p>
    <w:p w:rsidR="00813EB9" w:rsidRPr="00565351" w:rsidRDefault="00813EB9" w:rsidP="00813EB9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13EB9" w:rsidRPr="003D4EDA" w:rsidRDefault="00813EB9" w:rsidP="00813EB9">
      <w:pPr>
        <w:rPr>
          <w:lang w:val="uk-UA"/>
        </w:rPr>
      </w:pPr>
    </w:p>
    <w:p w:rsidR="00813EB9" w:rsidRPr="00C15AD4" w:rsidRDefault="00813EB9" w:rsidP="00813EB9">
      <w:pPr>
        <w:rPr>
          <w:lang w:val="uk-UA"/>
        </w:rPr>
      </w:pPr>
    </w:p>
    <w:p w:rsidR="00813EB9" w:rsidRPr="00F463AC" w:rsidRDefault="00813EB9" w:rsidP="00813EB9">
      <w:pPr>
        <w:rPr>
          <w:lang w:val="uk-UA"/>
        </w:rPr>
      </w:pPr>
    </w:p>
    <w:p w:rsidR="00813EB9" w:rsidRPr="006D7B00" w:rsidRDefault="00813EB9" w:rsidP="00813EB9">
      <w:pPr>
        <w:rPr>
          <w:lang w:val="uk-UA"/>
        </w:rPr>
      </w:pPr>
    </w:p>
    <w:p w:rsidR="00813EB9" w:rsidRPr="00006A8B" w:rsidRDefault="00813EB9" w:rsidP="00813EB9">
      <w:pPr>
        <w:rPr>
          <w:lang w:val="uk-UA"/>
        </w:rPr>
      </w:pPr>
    </w:p>
    <w:p w:rsidR="00813EB9" w:rsidRPr="00E059BC" w:rsidRDefault="00813EB9" w:rsidP="00813EB9">
      <w:pPr>
        <w:rPr>
          <w:lang w:val="uk-UA"/>
        </w:rPr>
      </w:pPr>
    </w:p>
    <w:p w:rsidR="006A39B2" w:rsidRPr="00813EB9" w:rsidRDefault="002B4783" w:rsidP="00813EB9">
      <w:pPr>
        <w:rPr>
          <w:lang w:val="uk-UA"/>
        </w:rPr>
      </w:pPr>
    </w:p>
    <w:sectPr w:rsidR="006A39B2" w:rsidRPr="00813EB9" w:rsidSect="00C33D40">
      <w:pgSz w:w="15840" w:h="12240" w:orient="landscape"/>
      <w:pgMar w:top="142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>
    <w:nsid w:val="616A610A"/>
    <w:multiLevelType w:val="multilevel"/>
    <w:tmpl w:val="F06864F8"/>
    <w:lvl w:ilvl="0">
      <w:start w:val="1"/>
      <w:numFmt w:val="decimal"/>
      <w:lvlText w:val="%1."/>
      <w:lvlJc w:val="left"/>
      <w:pPr>
        <w:ind w:left="502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65A00AB2"/>
    <w:multiLevelType w:val="hybridMultilevel"/>
    <w:tmpl w:val="D422D4B0"/>
    <w:lvl w:ilvl="0" w:tplc="980C6B0A">
      <w:start w:val="1"/>
      <w:numFmt w:val="decimal"/>
      <w:lvlText w:val="%1."/>
      <w:lvlJc w:val="left"/>
      <w:pPr>
        <w:ind w:left="915" w:hanging="360"/>
      </w:pPr>
      <w:rPr>
        <w:rFonts w:eastAsiaTheme="minorHAns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E1AD9"/>
    <w:multiLevelType w:val="hybridMultilevel"/>
    <w:tmpl w:val="489C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CF8"/>
    <w:rsid w:val="00001162"/>
    <w:rsid w:val="00001546"/>
    <w:rsid w:val="000E7291"/>
    <w:rsid w:val="00200666"/>
    <w:rsid w:val="00267544"/>
    <w:rsid w:val="00275D1F"/>
    <w:rsid w:val="002B4783"/>
    <w:rsid w:val="00544CF8"/>
    <w:rsid w:val="00674F64"/>
    <w:rsid w:val="00813EB9"/>
    <w:rsid w:val="00C33D40"/>
    <w:rsid w:val="00C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B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66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200666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200666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0066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200666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200666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01546"/>
  </w:style>
  <w:style w:type="numbering" w:customStyle="1" w:styleId="11">
    <w:name w:val="Нет списка11"/>
    <w:next w:val="a2"/>
    <w:uiPriority w:val="99"/>
    <w:semiHidden/>
    <w:unhideWhenUsed/>
    <w:rsid w:val="00001546"/>
  </w:style>
  <w:style w:type="paragraph" w:customStyle="1" w:styleId="msonormal0">
    <w:name w:val="msonormal"/>
    <w:basedOn w:val="a"/>
    <w:uiPriority w:val="99"/>
    <w:rsid w:val="00001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semiHidden/>
    <w:unhideWhenUsed/>
    <w:qFormat/>
    <w:rsid w:val="00001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Основной текст Знак"/>
    <w:basedOn w:val="a0"/>
    <w:link w:val="a7"/>
    <w:uiPriority w:val="1"/>
    <w:semiHidden/>
    <w:rsid w:val="00001546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0015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00154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001546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001546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0154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001546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2">
    <w:name w:val="Сетка таблицы1"/>
    <w:basedOn w:val="a1"/>
    <w:next w:val="a4"/>
    <w:qFormat/>
    <w:rsid w:val="00001546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0154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01546"/>
    <w:rPr>
      <w:lang w:val="ru-RU"/>
    </w:rPr>
  </w:style>
  <w:style w:type="paragraph" w:styleId="ad">
    <w:name w:val="footer"/>
    <w:basedOn w:val="a"/>
    <w:link w:val="ae"/>
    <w:uiPriority w:val="99"/>
    <w:unhideWhenUsed/>
    <w:rsid w:val="0000154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01546"/>
    <w:rPr>
      <w:lang w:val="ru-RU"/>
    </w:rPr>
  </w:style>
  <w:style w:type="paragraph" w:customStyle="1" w:styleId="Style79">
    <w:name w:val="Style79"/>
    <w:basedOn w:val="a"/>
    <w:rsid w:val="00001546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01546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00154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2B4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B4783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B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66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200666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200666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0066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200666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200666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01546"/>
  </w:style>
  <w:style w:type="numbering" w:customStyle="1" w:styleId="11">
    <w:name w:val="Нет списка11"/>
    <w:next w:val="a2"/>
    <w:uiPriority w:val="99"/>
    <w:semiHidden/>
    <w:unhideWhenUsed/>
    <w:rsid w:val="00001546"/>
  </w:style>
  <w:style w:type="paragraph" w:customStyle="1" w:styleId="msonormal0">
    <w:name w:val="msonormal"/>
    <w:basedOn w:val="a"/>
    <w:uiPriority w:val="99"/>
    <w:rsid w:val="00001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semiHidden/>
    <w:unhideWhenUsed/>
    <w:qFormat/>
    <w:rsid w:val="00001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Основной текст Знак"/>
    <w:basedOn w:val="a0"/>
    <w:link w:val="a7"/>
    <w:uiPriority w:val="1"/>
    <w:semiHidden/>
    <w:rsid w:val="00001546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0015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00154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001546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001546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0154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001546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2">
    <w:name w:val="Сетка таблицы1"/>
    <w:basedOn w:val="a1"/>
    <w:next w:val="a4"/>
    <w:qFormat/>
    <w:rsid w:val="00001546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0154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01546"/>
    <w:rPr>
      <w:lang w:val="ru-RU"/>
    </w:rPr>
  </w:style>
  <w:style w:type="paragraph" w:styleId="ad">
    <w:name w:val="footer"/>
    <w:basedOn w:val="a"/>
    <w:link w:val="ae"/>
    <w:uiPriority w:val="99"/>
    <w:unhideWhenUsed/>
    <w:rsid w:val="0000154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01546"/>
    <w:rPr>
      <w:lang w:val="ru-RU"/>
    </w:rPr>
  </w:style>
  <w:style w:type="paragraph" w:customStyle="1" w:styleId="Style79">
    <w:name w:val="Style79"/>
    <w:basedOn w:val="a"/>
    <w:rsid w:val="00001546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01546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00154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2B4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B4783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://lib.chdu.edu.ua/index.php?m=3&amp;b=72" TargetMode="External"/><Relationship Id="rId50" Type="http://schemas.openxmlformats.org/officeDocument/2006/relationships/hyperlink" Target="http://novaknyha.com.ua/downloads/pdf/450.pdf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://www.kspu.edu/forstudent/shedule.aspx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books.google.com.ua/books?id=Lwntq0_kCuoC&amp;printsec=frontcover&amp;hl=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repository.dinus.ac.id/docs/ajar/Iwonna_Dubicka,_Margaret_OKeeffe_English_for_International_Tourism_Low-Intermediate_Course_Book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://begin-english.ru/study/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://www.kspu.edu/forstudent/shedule.aspx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://lukyanenko.at.ua/_ld/1/150___.pdf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5512</Words>
  <Characters>31423</Characters>
  <Application>Microsoft Office Word</Application>
  <DocSecurity>0</DocSecurity>
  <Lines>261</Lines>
  <Paragraphs>73</Paragraphs>
  <ScaleCrop>false</ScaleCrop>
  <Company/>
  <LinksUpToDate>false</LinksUpToDate>
  <CharactersWithSpaces>36862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13</cp:revision>
  <dcterms:created xsi:type="dcterms:W3CDTF">2023-09-16T12:19:00Z</dcterms:created>
  <dcterms:modified xsi:type="dcterms:W3CDTF">2024-09-19T07:56:00Z</dcterms:modified>
</cp:coreProperties>
</file>